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B0D" w:rsidRPr="00EF5621" w:rsidRDefault="0083135D">
      <w:pPr>
        <w:pStyle w:val="ab"/>
        <w:jc w:val="center"/>
      </w:pPr>
      <w:r>
        <w:rPr>
          <w:lang w:val="en-US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46E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EF5621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800368970" r:id="rId8"/>
        </w:object>
      </w:r>
      <w:r w:rsidRPr="00EF5621"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076950" cy="7429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76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8.5pt;height:58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164B0D" w:rsidRPr="00EF5621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164B0D" w:rsidRPr="00EF5621" w:rsidRDefault="00411242" w:rsidP="004112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6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февраля</w:t>
            </w:r>
            <w:r w:rsidR="0015012E" w:rsidRPr="00EF56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Pr="00EF56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5012E" w:rsidRPr="00EF56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5246" w:type="dxa"/>
            <w:vAlign w:val="bottom"/>
          </w:tcPr>
          <w:p w:rsidR="00164B0D" w:rsidRPr="00EF5621" w:rsidRDefault="0083135D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F562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164B0D" w:rsidRPr="00EF5621" w:rsidRDefault="00411242" w:rsidP="00150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562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</w:tbl>
    <w:p w:rsidR="00164B0D" w:rsidRPr="00EF5621" w:rsidRDefault="00164B0D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064557" w:rsidRPr="00EF5621" w:rsidRDefault="00064557" w:rsidP="00064557">
      <w:pPr>
        <w:rPr>
          <w:lang w:eastAsia="en-US" w:bidi="en-US"/>
        </w:rPr>
      </w:pPr>
    </w:p>
    <w:p w:rsidR="00164B0D" w:rsidRPr="00EF5621" w:rsidRDefault="0083135D">
      <w:pPr>
        <w:pStyle w:val="5"/>
        <w:numPr>
          <w:ilvl w:val="0"/>
          <w:numId w:val="0"/>
        </w:numPr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 w:rsidRPr="00EF5621"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по проекту решения Думы города Костромы "О внесении изменений в </w:t>
      </w:r>
      <w:r w:rsidR="00572A9C" w:rsidRPr="00EF5621">
        <w:rPr>
          <w:rFonts w:ascii="Times New Roman" w:hAnsi="Times New Roman" w:cs="Times New Roman"/>
          <w:sz w:val="26"/>
          <w:szCs w:val="24"/>
          <w:lang w:val="ru-RU"/>
        </w:rPr>
        <w:t xml:space="preserve">статьи 4 и 4.1 </w:t>
      </w:r>
      <w:r w:rsidRPr="00EF5621">
        <w:rPr>
          <w:rFonts w:ascii="Times New Roman" w:hAnsi="Times New Roman" w:cs="Times New Roman"/>
          <w:sz w:val="26"/>
          <w:szCs w:val="24"/>
          <w:lang w:val="ru-RU"/>
        </w:rPr>
        <w:t>Правил благоустройства территории города Костромы"</w:t>
      </w:r>
    </w:p>
    <w:p w:rsidR="00164B0D" w:rsidRPr="00EF5621" w:rsidRDefault="00164B0D"/>
    <w:p w:rsidR="00064557" w:rsidRPr="00EF5621" w:rsidRDefault="00064557"/>
    <w:p w:rsidR="00164B0D" w:rsidRPr="00EF5621" w:rsidRDefault="0083135D">
      <w:pPr>
        <w:pStyle w:val="aff8"/>
        <w:ind w:right="-1" w:firstLine="851"/>
      </w:pPr>
      <w:r w:rsidRPr="00EF5621">
        <w:t>Рассмотрев обращение главы Администрации города Костромы от </w:t>
      </w:r>
      <w:r w:rsidR="00041B87">
        <w:t>6</w:t>
      </w:r>
      <w:r w:rsidR="00046696" w:rsidRPr="00EF5621">
        <w:t xml:space="preserve"> февраля</w:t>
      </w:r>
      <w:r w:rsidRPr="00EF5621">
        <w:t xml:space="preserve"> 202</w:t>
      </w:r>
      <w:r w:rsidR="00046696" w:rsidRPr="00EF5621">
        <w:t>5</w:t>
      </w:r>
      <w:r w:rsidRPr="00EF5621">
        <w:t xml:space="preserve"> года №</w:t>
      </w:r>
      <w:r w:rsidR="003D574B" w:rsidRPr="00EF5621">
        <w:t xml:space="preserve"> </w:t>
      </w:r>
      <w:r w:rsidR="00041B87">
        <w:t>24исх-461/25</w:t>
      </w:r>
      <w:bookmarkStart w:id="0" w:name="_GoBack"/>
      <w:bookmarkEnd w:id="0"/>
      <w:r w:rsidRPr="00EF5621">
        <w:t xml:space="preserve"> , в целях совершенствования муниципального правового акта, в соответствии со статьей 5</w:t>
      </w:r>
      <w:r w:rsidRPr="00EF5621">
        <w:rPr>
          <w:vertAlign w:val="superscript"/>
        </w:rPr>
        <w:t>1</w:t>
      </w:r>
      <w:r w:rsidRPr="00EF5621">
        <w:t xml:space="preserve"> Градостроительного кодекса Российской Федерации, Федеральным законом от 6 октября 2003 года № 131-ФЗ "Об общих принципах организации местного самоуправления в Российской Федерации", </w:t>
      </w:r>
      <w:r w:rsidRPr="00EF5621">
        <w:rPr>
          <w:rFonts w:eastAsia="Arial"/>
        </w:rPr>
        <w:t>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</w:t>
      </w:r>
      <w:r w:rsidRPr="00EF5621">
        <w:t>, руководствуясь статьями 20, 37 и 56 Устава города Костромы,</w:t>
      </w:r>
    </w:p>
    <w:p w:rsidR="00164B0D" w:rsidRPr="00EF5621" w:rsidRDefault="0083135D">
      <w:pPr>
        <w:pStyle w:val="aff5"/>
        <w:ind w:right="-1" w:firstLine="851"/>
      </w:pPr>
      <w:r w:rsidRPr="00EF5621">
        <w:t>ПОСТАНОВЛЯЮ:</w:t>
      </w:r>
    </w:p>
    <w:p w:rsidR="00164B0D" w:rsidRPr="00EF5621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 w:rsidRPr="00EF5621">
        <w:rPr>
          <w:rFonts w:ascii="Times New Roman" w:hAnsi="Times New Roman" w:cs="Times New Roman"/>
          <w:sz w:val="26"/>
          <w:szCs w:val="24"/>
        </w:rPr>
        <w:t xml:space="preserve">по </w:t>
      </w:r>
      <w:r w:rsidRPr="00EF5621">
        <w:rPr>
          <w:rFonts w:ascii="Times New Roman" w:hAnsi="Times New Roman" w:cs="Times New Roman"/>
          <w:sz w:val="26"/>
          <w:szCs w:val="26"/>
        </w:rPr>
        <w:t>проекту</w:t>
      </w:r>
      <w:r w:rsidRPr="00EF5621">
        <w:t xml:space="preserve"> </w:t>
      </w:r>
      <w:r w:rsidRPr="00EF5621">
        <w:rPr>
          <w:rFonts w:ascii="Times New Roman" w:hAnsi="Times New Roman" w:cs="Times New Roman"/>
          <w:sz w:val="26"/>
          <w:szCs w:val="26"/>
        </w:rPr>
        <w:t>решения Думы города Костромы "</w:t>
      </w:r>
      <w:r w:rsidRPr="00EF5621">
        <w:rPr>
          <w:rFonts w:ascii="Times New Roman" w:hAnsi="Times New Roman" w:cs="Times New Roman"/>
          <w:sz w:val="26"/>
          <w:szCs w:val="24"/>
        </w:rPr>
        <w:t xml:space="preserve">О внесении изменений в </w:t>
      </w:r>
      <w:r w:rsidR="00572A9C" w:rsidRPr="00EF5621">
        <w:rPr>
          <w:rFonts w:ascii="Times New Roman" w:hAnsi="Times New Roman" w:cs="Times New Roman"/>
          <w:sz w:val="26"/>
          <w:szCs w:val="24"/>
        </w:rPr>
        <w:t xml:space="preserve">статьи 4 и 4.1 </w:t>
      </w:r>
      <w:r w:rsidRPr="00EF5621">
        <w:rPr>
          <w:rFonts w:ascii="Times New Roman" w:hAnsi="Times New Roman" w:cs="Times New Roman"/>
          <w:sz w:val="26"/>
          <w:szCs w:val="24"/>
        </w:rPr>
        <w:t>Правил благоустройства территории города Костромы"</w:t>
      </w:r>
      <w:r w:rsidRPr="00EF5621">
        <w:rPr>
          <w:rFonts w:ascii="Times New Roman" w:hAnsi="Times New Roman" w:cs="Times New Roman"/>
          <w:sz w:val="26"/>
          <w:szCs w:val="26"/>
        </w:rPr>
        <w:t xml:space="preserve"> (приложение 1) в форме собрания участников публичных слушаний по проекту муниципального правового акта в Администрации города Костромы.</w:t>
      </w:r>
    </w:p>
    <w:p w:rsidR="00164B0D" w:rsidRPr="00EF5621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4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2.  Определить организатором публичных слушаний </w:t>
      </w:r>
      <w:r w:rsidRPr="00EF5621">
        <w:rPr>
          <w:rFonts w:ascii="Times New Roman" w:hAnsi="Times New Roman" w:cs="Times New Roman"/>
          <w:sz w:val="26"/>
          <w:szCs w:val="24"/>
        </w:rPr>
        <w:t xml:space="preserve">по проекту решения Думы города Костромы "О внесении изменений в </w:t>
      </w:r>
      <w:r w:rsidR="00572A9C" w:rsidRPr="00EF5621">
        <w:rPr>
          <w:rFonts w:ascii="Times New Roman" w:hAnsi="Times New Roman" w:cs="Times New Roman"/>
          <w:sz w:val="26"/>
          <w:szCs w:val="24"/>
        </w:rPr>
        <w:t xml:space="preserve">статьи 4 и 4.1 </w:t>
      </w:r>
      <w:r w:rsidRPr="00EF5621">
        <w:rPr>
          <w:rFonts w:ascii="Times New Roman" w:hAnsi="Times New Roman" w:cs="Times New Roman"/>
          <w:sz w:val="26"/>
          <w:szCs w:val="24"/>
        </w:rPr>
        <w:t xml:space="preserve">Правил благоустройства территории города Костромы" Управление благоустройства Администрации города Костромы </w:t>
      </w:r>
      <w:r w:rsidRPr="00EF5621"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площадь Конституции, дом 2, телефон для контактов 8(4942) 42 41 81)</w:t>
      </w:r>
      <w:r w:rsidRPr="00EF5621">
        <w:rPr>
          <w:rFonts w:ascii="Times New Roman" w:hAnsi="Times New Roman" w:cs="Times New Roman"/>
          <w:sz w:val="26"/>
          <w:szCs w:val="24"/>
        </w:rPr>
        <w:t>.</w:t>
      </w:r>
    </w:p>
    <w:p w:rsidR="00164B0D" w:rsidRPr="00EF5621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3. Назначить проведение собрания участников публичных слушаний на </w:t>
      </w:r>
      <w:r w:rsidR="00046696" w:rsidRPr="00EF5621">
        <w:rPr>
          <w:rFonts w:ascii="Times New Roman" w:hAnsi="Times New Roman" w:cs="Times New Roman"/>
          <w:sz w:val="26"/>
          <w:szCs w:val="26"/>
        </w:rPr>
        <w:t>4</w:t>
      </w:r>
      <w:r w:rsidRPr="00EF5621">
        <w:rPr>
          <w:rFonts w:ascii="Times New Roman" w:hAnsi="Times New Roman" w:cs="Times New Roman"/>
          <w:sz w:val="26"/>
          <w:szCs w:val="26"/>
        </w:rPr>
        <w:t xml:space="preserve"> </w:t>
      </w:r>
      <w:r w:rsidR="00046696" w:rsidRPr="00EF5621">
        <w:rPr>
          <w:rFonts w:ascii="Times New Roman" w:hAnsi="Times New Roman" w:cs="Times New Roman"/>
          <w:sz w:val="26"/>
          <w:szCs w:val="26"/>
        </w:rPr>
        <w:t>марта</w:t>
      </w:r>
      <w:r w:rsidRPr="00EF5621">
        <w:rPr>
          <w:rFonts w:ascii="Times New Roman" w:hAnsi="Times New Roman" w:cs="Times New Roman"/>
          <w:sz w:val="26"/>
          <w:szCs w:val="26"/>
        </w:rPr>
        <w:t xml:space="preserve"> 202</w:t>
      </w:r>
      <w:r w:rsidR="00046696" w:rsidRPr="00EF5621">
        <w:rPr>
          <w:rFonts w:ascii="Times New Roman" w:hAnsi="Times New Roman" w:cs="Times New Roman"/>
          <w:sz w:val="26"/>
          <w:szCs w:val="26"/>
        </w:rPr>
        <w:t>5</w:t>
      </w:r>
      <w:r w:rsidRPr="00EF5621">
        <w:rPr>
          <w:rFonts w:ascii="Times New Roman" w:hAnsi="Times New Roman" w:cs="Times New Roman"/>
          <w:sz w:val="26"/>
          <w:szCs w:val="26"/>
        </w:rPr>
        <w:t xml:space="preserve"> года в период с 14.00 до 15.30 часов по адресу: Российская Федерация, Костромская область, городской округ город Кострома, город Кострома, площадь Конституции, дом 2, 5 этаж, актовый зал.</w:t>
      </w:r>
    </w:p>
    <w:p w:rsidR="00046696" w:rsidRPr="00EF5621" w:rsidRDefault="0083135D" w:rsidP="00046696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4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замечания, касающиеся </w:t>
      </w:r>
      <w:r w:rsidRPr="00EF5621">
        <w:rPr>
          <w:rFonts w:ascii="Times New Roman" w:hAnsi="Times New Roman" w:cs="Times New Roman"/>
          <w:sz w:val="26"/>
          <w:szCs w:val="26"/>
        </w:rPr>
        <w:t>проекта</w:t>
      </w:r>
      <w:r w:rsidRPr="00EF5621">
        <w:t xml:space="preserve"> </w:t>
      </w:r>
      <w:r w:rsidRPr="00EF5621">
        <w:rPr>
          <w:rFonts w:ascii="Times New Roman" w:hAnsi="Times New Roman" w:cs="Times New Roman"/>
          <w:sz w:val="26"/>
          <w:szCs w:val="26"/>
        </w:rPr>
        <w:t xml:space="preserve">решения Думы города Костромы "О внесении изменений в </w:t>
      </w:r>
      <w:r w:rsidR="00064557" w:rsidRPr="00EF5621">
        <w:rPr>
          <w:rFonts w:ascii="Times New Roman" w:hAnsi="Times New Roman" w:cs="Times New Roman"/>
          <w:sz w:val="26"/>
          <w:szCs w:val="26"/>
        </w:rPr>
        <w:t xml:space="preserve">статьи 4 и 4.1 </w:t>
      </w:r>
      <w:r w:rsidRPr="00EF5621">
        <w:rPr>
          <w:rFonts w:ascii="Times New Roman" w:hAnsi="Times New Roman" w:cs="Times New Roman"/>
          <w:sz w:val="26"/>
          <w:szCs w:val="26"/>
        </w:rPr>
        <w:t>Правил благоустройства территории города Костромы":</w:t>
      </w:r>
    </w:p>
    <w:p w:rsidR="00164B0D" w:rsidRPr="00EF5621" w:rsidRDefault="0083135D" w:rsidP="00046696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1) 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>в письменной форме или в форме электронного документа с 1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февраля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202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года по 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4 марта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202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года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164B0D" w:rsidRPr="00EF5621" w:rsidRDefault="0083135D">
      <w:pPr>
        <w:widowControl/>
        <w:ind w:left="-1134" w:right="848"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2) посредством записи в книге (журнале) учета посетителей экспозиции </w:t>
      </w:r>
      <w:r w:rsidRPr="00EF5621">
        <w:rPr>
          <w:rFonts w:ascii="Times New Roman" w:hAnsi="Times New Roman" w:cs="Times New Roman"/>
          <w:sz w:val="26"/>
          <w:szCs w:val="26"/>
        </w:rPr>
        <w:t>проекта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, подлежащего рассмотрению на публичны</w:t>
      </w:r>
      <w:r w:rsidR="00411242"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х слушаниях, в будние дни с 17 февраля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</w:t>
      </w:r>
      <w:r w:rsidR="00411242"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по </w:t>
      </w:r>
      <w:r w:rsidR="00411242"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4 марта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</w:t>
      </w:r>
      <w:r w:rsidR="00411242"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Pr="00EF56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дом 2</w:t>
      </w:r>
      <w:r w:rsidRPr="00EF5621">
        <w:rPr>
          <w:rFonts w:ascii="Times New Roman" w:hAnsi="Times New Roman" w:cs="Times New Roman"/>
          <w:color w:val="000000"/>
          <w:sz w:val="26"/>
          <w:szCs w:val="26"/>
        </w:rPr>
        <w:t>, 2 этаж, кабинет 215</w:t>
      </w:r>
      <w:r w:rsidRPr="00EF5621">
        <w:rPr>
          <w:rFonts w:ascii="Times New Roman" w:hAnsi="Times New Roman" w:cs="Times New Roman"/>
          <w:sz w:val="26"/>
          <w:szCs w:val="26"/>
        </w:rPr>
        <w:t>;</w:t>
      </w:r>
    </w:p>
    <w:p w:rsidR="00164B0D" w:rsidRPr="00EF5621" w:rsidRDefault="0083135D">
      <w:pPr>
        <w:widowControl/>
        <w:ind w:left="-1134" w:right="848" w:firstLine="708"/>
        <w:jc w:val="both"/>
      </w:pPr>
      <w:r w:rsidRPr="00EF5621"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164B0D" w:rsidRPr="00EF5621" w:rsidRDefault="0083135D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>5. Утвердить прилагаемые:</w:t>
      </w:r>
    </w:p>
    <w:p w:rsidR="00164B0D" w:rsidRPr="00EF5621" w:rsidRDefault="0083135D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1) повестку собрания участников публичных слушаний по проекту решения Думы города Костромы "О внесении изменений в статьи 4 и </w:t>
      </w:r>
      <w:r w:rsidR="00064557" w:rsidRPr="00EF5621">
        <w:rPr>
          <w:rFonts w:ascii="Times New Roman" w:hAnsi="Times New Roman" w:cs="Times New Roman"/>
          <w:sz w:val="26"/>
          <w:szCs w:val="26"/>
        </w:rPr>
        <w:t>4.1</w:t>
      </w:r>
      <w:r w:rsidRPr="00EF5621">
        <w:rPr>
          <w:rFonts w:ascii="Times New Roman" w:hAnsi="Times New Roman" w:cs="Times New Roman"/>
          <w:sz w:val="26"/>
          <w:szCs w:val="26"/>
        </w:rPr>
        <w:t xml:space="preserve"> Правил благоустройства территории города Костромы" (приложение 2);</w:t>
      </w:r>
    </w:p>
    <w:p w:rsidR="00164B0D" w:rsidRPr="00EF5621" w:rsidRDefault="0083135D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>2)  оповещение о начале публичных слушаний (приложение 3).</w:t>
      </w:r>
    </w:p>
    <w:p w:rsidR="00164B0D" w:rsidRPr="00EF5621" w:rsidRDefault="0083135D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6. </w:t>
      </w:r>
      <w:r w:rsidRPr="00EF5621">
        <w:rPr>
          <w:rFonts w:ascii="Times New Roman" w:hAnsi="Times New Roman" w:cs="Times New Roman"/>
          <w:sz w:val="26"/>
        </w:rPr>
        <w:t xml:space="preserve">Опубликовать настоящее постановление </w:t>
      </w:r>
      <w:r w:rsidR="00411242" w:rsidRPr="00EF5621">
        <w:rPr>
          <w:rFonts w:ascii="Times New Roman" w:hAnsi="Times New Roman" w:cs="Times New Roman"/>
          <w:sz w:val="26"/>
        </w:rPr>
        <w:t>7 февраля</w:t>
      </w:r>
      <w:r w:rsidRPr="00EF5621">
        <w:rPr>
          <w:rFonts w:ascii="Times New Roman" w:hAnsi="Times New Roman" w:cs="Times New Roman"/>
          <w:sz w:val="26"/>
        </w:rPr>
        <w:t xml:space="preserve"> 202</w:t>
      </w:r>
      <w:r w:rsidR="00411242" w:rsidRPr="00EF5621">
        <w:rPr>
          <w:rFonts w:ascii="Times New Roman" w:hAnsi="Times New Roman" w:cs="Times New Roman"/>
          <w:sz w:val="26"/>
        </w:rPr>
        <w:t>5</w:t>
      </w:r>
      <w:r w:rsidRPr="00EF5621">
        <w:rPr>
          <w:rFonts w:ascii="Times New Roman" w:hAnsi="Times New Roman" w:cs="Times New Roman"/>
          <w:sz w:val="26"/>
        </w:rPr>
        <w:t xml:space="preserve">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164B0D" w:rsidRPr="00EF5621" w:rsidRDefault="00411242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F5621">
        <w:rPr>
          <w:rFonts w:ascii="Times New Roman" w:hAnsi="Times New Roman" w:cs="Times New Roman"/>
          <w:sz w:val="26"/>
          <w:szCs w:val="26"/>
        </w:rPr>
        <w:t xml:space="preserve">7. С 17 февраля </w:t>
      </w:r>
      <w:r w:rsidR="0083135D" w:rsidRPr="00EF5621">
        <w:rPr>
          <w:rFonts w:ascii="Times New Roman" w:hAnsi="Times New Roman" w:cs="Times New Roman"/>
          <w:sz w:val="26"/>
          <w:szCs w:val="26"/>
        </w:rPr>
        <w:t>202</w:t>
      </w:r>
      <w:r w:rsidRPr="00EF5621">
        <w:rPr>
          <w:rFonts w:ascii="Times New Roman" w:hAnsi="Times New Roman" w:cs="Times New Roman"/>
          <w:sz w:val="26"/>
          <w:szCs w:val="26"/>
        </w:rPr>
        <w:t>5</w:t>
      </w:r>
      <w:r w:rsidR="0083135D" w:rsidRPr="00EF5621">
        <w:rPr>
          <w:rFonts w:ascii="Times New Roman" w:hAnsi="Times New Roman" w:cs="Times New Roman"/>
          <w:sz w:val="26"/>
          <w:szCs w:val="26"/>
        </w:rPr>
        <w:t xml:space="preserve"> </w:t>
      </w:r>
      <w:r w:rsidR="0083135D" w:rsidRPr="00EF5621"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="0083135D" w:rsidRPr="00EF5621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</w:t>
      </w:r>
      <w:r w:rsidR="0083135D" w:rsidRPr="00EF5621">
        <w:rPr>
          <w:rFonts w:ascii="Times New Roman" w:hAnsi="Times New Roman" w:cs="Times New Roman"/>
          <w:sz w:val="26"/>
        </w:rPr>
        <w:t>Администрации города Костромы в информационно-телекоммуникационной сети "Интернет"</w:t>
      </w:r>
      <w:r w:rsidR="0083135D" w:rsidRPr="00EF5621">
        <w:rPr>
          <w:rFonts w:ascii="Times New Roman" w:hAnsi="Times New Roman" w:cs="Times New Roman"/>
          <w:sz w:val="26"/>
          <w:szCs w:val="24"/>
        </w:rPr>
        <w:t xml:space="preserve"> проект решения Думы города Костромы "О внесении изменений в статьи 4 и </w:t>
      </w:r>
      <w:r w:rsidR="00064557" w:rsidRPr="00EF5621">
        <w:rPr>
          <w:rFonts w:ascii="Times New Roman" w:hAnsi="Times New Roman" w:cs="Times New Roman"/>
          <w:sz w:val="26"/>
          <w:szCs w:val="24"/>
        </w:rPr>
        <w:t>4.1</w:t>
      </w:r>
      <w:r w:rsidR="0083135D" w:rsidRPr="00EF5621">
        <w:rPr>
          <w:rFonts w:ascii="Times New Roman" w:hAnsi="Times New Roman" w:cs="Times New Roman"/>
          <w:sz w:val="26"/>
          <w:szCs w:val="24"/>
        </w:rPr>
        <w:t xml:space="preserve"> Правил благоустройства территории города Костромы"</w:t>
      </w:r>
      <w:r w:rsidR="0083135D" w:rsidRPr="00EF5621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64B0D" w:rsidRPr="00EF5621" w:rsidRDefault="0083135D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8. Не позднее 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17 февраля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202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года разместить и до 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4 марта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202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164B0D" w:rsidRPr="00EF5621" w:rsidRDefault="0083135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  <w:r w:rsidRPr="00EF5621">
        <w:rPr>
          <w:rFonts w:ascii="Times New Roman" w:hAnsi="Times New Roman" w:cs="Times New Roman"/>
          <w:sz w:val="26"/>
          <w:szCs w:val="26"/>
          <w:lang w:eastAsia="ru-RU"/>
        </w:rPr>
        <w:t>9. </w:t>
      </w:r>
      <w:r w:rsidRPr="00EF5621"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164B0D" w:rsidRPr="00EF5621" w:rsidRDefault="00164B0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64B0D" w:rsidRPr="00EF5621" w:rsidRDefault="00164B0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64B0D" w:rsidRPr="00EF5621" w:rsidRDefault="0083135D">
      <w:pPr>
        <w:widowControl/>
        <w:tabs>
          <w:tab w:val="left" w:pos="7371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4"/>
          <w:lang w:eastAsia="zh-CN"/>
        </w:rPr>
      </w:pPr>
      <w:r w:rsidRPr="00EF5621">
        <w:rPr>
          <w:rFonts w:ascii="Times New Roman" w:hAnsi="Times New Roman" w:cs="Times New Roman"/>
          <w:sz w:val="26"/>
          <w:szCs w:val="24"/>
          <w:lang w:eastAsia="zh-CN"/>
        </w:rPr>
        <w:t>Глава города Костромы                                                                     Ю. В. Журин</w:t>
      </w:r>
    </w:p>
    <w:p w:rsidR="00164B0D" w:rsidRPr="00EF5621" w:rsidRDefault="00164B0D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4B0D" w:rsidRDefault="0083135D">
      <w:pPr>
        <w:ind w:left="-1134" w:right="848" w:firstLine="708"/>
        <w:rPr>
          <w:lang w:eastAsia="zh-CN"/>
        </w:rPr>
      </w:pPr>
      <w:r w:rsidRPr="00EF5621">
        <w:rPr>
          <w:rFonts w:ascii="Times New Roman" w:hAnsi="Times New Roman" w:cs="Times New Roman"/>
          <w:sz w:val="26"/>
          <w:szCs w:val="26"/>
          <w:lang w:eastAsia="ru-RU"/>
        </w:rPr>
        <w:t>"__"____________202</w:t>
      </w:r>
      <w:r w:rsidR="00411242" w:rsidRPr="00EF562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F5621">
        <w:rPr>
          <w:rFonts w:ascii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164B0D" w:rsidRDefault="00164B0D">
      <w:pPr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4B0D" w:rsidRDefault="0083135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164B0D" w:rsidRDefault="00164B0D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 w:rsidP="00FF0AD3">
      <w:pPr>
        <w:rPr>
          <w:rFonts w:ascii="Times New Roman" w:hAnsi="Times New Roman" w:cs="Times New Roman"/>
          <w:bCs/>
          <w:i/>
          <w:sz w:val="24"/>
          <w:szCs w:val="24"/>
        </w:rPr>
      </w:pPr>
    </w:p>
    <w:sectPr w:rsidR="00164B0D" w:rsidSect="00064557"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6E0" w:rsidRDefault="009246E0">
      <w:r>
        <w:separator/>
      </w:r>
    </w:p>
  </w:endnote>
  <w:endnote w:type="continuationSeparator" w:id="0">
    <w:p w:rsidR="009246E0" w:rsidRDefault="0092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6E0" w:rsidRDefault="009246E0">
      <w:r>
        <w:separator/>
      </w:r>
    </w:p>
  </w:footnote>
  <w:footnote w:type="continuationSeparator" w:id="0">
    <w:p w:rsidR="009246E0" w:rsidRDefault="00924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4742"/>
    <w:multiLevelType w:val="hybridMultilevel"/>
    <w:tmpl w:val="036CB0AA"/>
    <w:lvl w:ilvl="0" w:tplc="1C52F668">
      <w:start w:val="17"/>
      <w:numFmt w:val="decimal"/>
      <w:lvlText w:val="%1"/>
      <w:lvlJc w:val="left"/>
      <w:pPr>
        <w:ind w:left="1068" w:hanging="360"/>
      </w:pPr>
    </w:lvl>
    <w:lvl w:ilvl="1" w:tplc="858E2F24">
      <w:start w:val="1"/>
      <w:numFmt w:val="lowerLetter"/>
      <w:lvlText w:val="%2."/>
      <w:lvlJc w:val="left"/>
      <w:pPr>
        <w:ind w:left="1788" w:hanging="360"/>
      </w:pPr>
    </w:lvl>
    <w:lvl w:ilvl="2" w:tplc="D3B0BA26">
      <w:start w:val="1"/>
      <w:numFmt w:val="lowerRoman"/>
      <w:lvlText w:val="%3."/>
      <w:lvlJc w:val="right"/>
      <w:pPr>
        <w:ind w:left="2508" w:hanging="180"/>
      </w:pPr>
    </w:lvl>
    <w:lvl w:ilvl="3" w:tplc="C0787312">
      <w:start w:val="1"/>
      <w:numFmt w:val="decimal"/>
      <w:lvlText w:val="%4."/>
      <w:lvlJc w:val="left"/>
      <w:pPr>
        <w:ind w:left="3228" w:hanging="360"/>
      </w:pPr>
    </w:lvl>
    <w:lvl w:ilvl="4" w:tplc="F3BE4A64">
      <w:start w:val="1"/>
      <w:numFmt w:val="lowerLetter"/>
      <w:lvlText w:val="%5."/>
      <w:lvlJc w:val="left"/>
      <w:pPr>
        <w:ind w:left="3948" w:hanging="360"/>
      </w:pPr>
    </w:lvl>
    <w:lvl w:ilvl="5" w:tplc="2E98E82C">
      <w:start w:val="1"/>
      <w:numFmt w:val="lowerRoman"/>
      <w:lvlText w:val="%6."/>
      <w:lvlJc w:val="right"/>
      <w:pPr>
        <w:ind w:left="4668" w:hanging="180"/>
      </w:pPr>
    </w:lvl>
    <w:lvl w:ilvl="6" w:tplc="A15CEF52">
      <w:start w:val="1"/>
      <w:numFmt w:val="decimal"/>
      <w:lvlText w:val="%7."/>
      <w:lvlJc w:val="left"/>
      <w:pPr>
        <w:ind w:left="5388" w:hanging="360"/>
      </w:pPr>
    </w:lvl>
    <w:lvl w:ilvl="7" w:tplc="AFE2E068">
      <w:start w:val="1"/>
      <w:numFmt w:val="lowerLetter"/>
      <w:lvlText w:val="%8."/>
      <w:lvlJc w:val="left"/>
      <w:pPr>
        <w:ind w:left="6108" w:hanging="360"/>
      </w:pPr>
    </w:lvl>
    <w:lvl w:ilvl="8" w:tplc="9988723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3F0E30"/>
    <w:multiLevelType w:val="hybridMultilevel"/>
    <w:tmpl w:val="FF0C0E68"/>
    <w:lvl w:ilvl="0" w:tplc="F9303FCA">
      <w:start w:val="28"/>
      <w:numFmt w:val="decimal"/>
      <w:lvlText w:val="%1"/>
      <w:lvlJc w:val="left"/>
      <w:pPr>
        <w:ind w:left="1068" w:hanging="360"/>
      </w:pPr>
    </w:lvl>
    <w:lvl w:ilvl="1" w:tplc="96F48B98">
      <w:start w:val="1"/>
      <w:numFmt w:val="lowerLetter"/>
      <w:lvlText w:val="%2."/>
      <w:lvlJc w:val="left"/>
      <w:pPr>
        <w:ind w:left="1788" w:hanging="360"/>
      </w:pPr>
    </w:lvl>
    <w:lvl w:ilvl="2" w:tplc="CAF0D5B0">
      <w:start w:val="1"/>
      <w:numFmt w:val="lowerRoman"/>
      <w:lvlText w:val="%3."/>
      <w:lvlJc w:val="right"/>
      <w:pPr>
        <w:ind w:left="2508" w:hanging="180"/>
      </w:pPr>
    </w:lvl>
    <w:lvl w:ilvl="3" w:tplc="70E201D0">
      <w:start w:val="1"/>
      <w:numFmt w:val="decimal"/>
      <w:lvlText w:val="%4."/>
      <w:lvlJc w:val="left"/>
      <w:pPr>
        <w:ind w:left="3228" w:hanging="360"/>
      </w:pPr>
    </w:lvl>
    <w:lvl w:ilvl="4" w:tplc="ED022B60">
      <w:start w:val="1"/>
      <w:numFmt w:val="lowerLetter"/>
      <w:lvlText w:val="%5."/>
      <w:lvlJc w:val="left"/>
      <w:pPr>
        <w:ind w:left="3948" w:hanging="360"/>
      </w:pPr>
    </w:lvl>
    <w:lvl w:ilvl="5" w:tplc="7D5CAE4A">
      <w:start w:val="1"/>
      <w:numFmt w:val="lowerRoman"/>
      <w:lvlText w:val="%6."/>
      <w:lvlJc w:val="right"/>
      <w:pPr>
        <w:ind w:left="4668" w:hanging="180"/>
      </w:pPr>
    </w:lvl>
    <w:lvl w:ilvl="6" w:tplc="CE169DEA">
      <w:start w:val="1"/>
      <w:numFmt w:val="decimal"/>
      <w:lvlText w:val="%7."/>
      <w:lvlJc w:val="left"/>
      <w:pPr>
        <w:ind w:left="5388" w:hanging="360"/>
      </w:pPr>
    </w:lvl>
    <w:lvl w:ilvl="7" w:tplc="B3C637B8">
      <w:start w:val="1"/>
      <w:numFmt w:val="lowerLetter"/>
      <w:lvlText w:val="%8."/>
      <w:lvlJc w:val="left"/>
      <w:pPr>
        <w:ind w:left="6108" w:hanging="360"/>
      </w:pPr>
    </w:lvl>
    <w:lvl w:ilvl="8" w:tplc="DC86A6C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D91B51"/>
    <w:multiLevelType w:val="hybridMultilevel"/>
    <w:tmpl w:val="50901C3C"/>
    <w:lvl w:ilvl="0" w:tplc="7AEC3BB4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FB92B7A2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48A0761E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F7B44F52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80C2F20C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47563986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597EAB9C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005E815E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61FEAD20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1BE61F1"/>
    <w:multiLevelType w:val="hybridMultilevel"/>
    <w:tmpl w:val="5066B0AA"/>
    <w:lvl w:ilvl="0" w:tplc="DC9628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6CEF234">
      <w:start w:val="1"/>
      <w:numFmt w:val="lowerLetter"/>
      <w:lvlText w:val="%2."/>
      <w:lvlJc w:val="left"/>
      <w:pPr>
        <w:ind w:left="1788" w:hanging="360"/>
      </w:pPr>
    </w:lvl>
    <w:lvl w:ilvl="2" w:tplc="680ABD66">
      <w:start w:val="1"/>
      <w:numFmt w:val="lowerRoman"/>
      <w:lvlText w:val="%3."/>
      <w:lvlJc w:val="right"/>
      <w:pPr>
        <w:ind w:left="2508" w:hanging="180"/>
      </w:pPr>
    </w:lvl>
    <w:lvl w:ilvl="3" w:tplc="A6BAA728">
      <w:start w:val="1"/>
      <w:numFmt w:val="decimal"/>
      <w:lvlText w:val="%4."/>
      <w:lvlJc w:val="left"/>
      <w:pPr>
        <w:ind w:left="3228" w:hanging="360"/>
      </w:pPr>
    </w:lvl>
    <w:lvl w:ilvl="4" w:tplc="3586B4AE">
      <w:start w:val="1"/>
      <w:numFmt w:val="lowerLetter"/>
      <w:lvlText w:val="%5."/>
      <w:lvlJc w:val="left"/>
      <w:pPr>
        <w:ind w:left="3948" w:hanging="360"/>
      </w:pPr>
    </w:lvl>
    <w:lvl w:ilvl="5" w:tplc="E4F2C310">
      <w:start w:val="1"/>
      <w:numFmt w:val="lowerRoman"/>
      <w:lvlText w:val="%6."/>
      <w:lvlJc w:val="right"/>
      <w:pPr>
        <w:ind w:left="4668" w:hanging="180"/>
      </w:pPr>
    </w:lvl>
    <w:lvl w:ilvl="6" w:tplc="E9366CB4">
      <w:start w:val="1"/>
      <w:numFmt w:val="decimal"/>
      <w:lvlText w:val="%7."/>
      <w:lvlJc w:val="left"/>
      <w:pPr>
        <w:ind w:left="5388" w:hanging="360"/>
      </w:pPr>
    </w:lvl>
    <w:lvl w:ilvl="7" w:tplc="AC84CD44">
      <w:start w:val="1"/>
      <w:numFmt w:val="lowerLetter"/>
      <w:lvlText w:val="%8."/>
      <w:lvlJc w:val="left"/>
      <w:pPr>
        <w:ind w:left="6108" w:hanging="360"/>
      </w:pPr>
    </w:lvl>
    <w:lvl w:ilvl="8" w:tplc="68807FF6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CE049E"/>
    <w:multiLevelType w:val="hybridMultilevel"/>
    <w:tmpl w:val="A7C23B1E"/>
    <w:lvl w:ilvl="0" w:tplc="491AC426">
      <w:start w:val="18"/>
      <w:numFmt w:val="decimal"/>
      <w:lvlText w:val="%1"/>
      <w:lvlJc w:val="left"/>
      <w:pPr>
        <w:ind w:left="1068" w:hanging="360"/>
      </w:pPr>
    </w:lvl>
    <w:lvl w:ilvl="1" w:tplc="5A0E5F7A">
      <w:start w:val="1"/>
      <w:numFmt w:val="lowerLetter"/>
      <w:lvlText w:val="%2."/>
      <w:lvlJc w:val="left"/>
      <w:pPr>
        <w:ind w:left="1788" w:hanging="360"/>
      </w:pPr>
    </w:lvl>
    <w:lvl w:ilvl="2" w:tplc="370C235C">
      <w:start w:val="1"/>
      <w:numFmt w:val="lowerRoman"/>
      <w:lvlText w:val="%3."/>
      <w:lvlJc w:val="right"/>
      <w:pPr>
        <w:ind w:left="2508" w:hanging="180"/>
      </w:pPr>
    </w:lvl>
    <w:lvl w:ilvl="3" w:tplc="F23C84CA">
      <w:start w:val="1"/>
      <w:numFmt w:val="decimal"/>
      <w:lvlText w:val="%4."/>
      <w:lvlJc w:val="left"/>
      <w:pPr>
        <w:ind w:left="3228" w:hanging="360"/>
      </w:pPr>
    </w:lvl>
    <w:lvl w:ilvl="4" w:tplc="E3C806B8">
      <w:start w:val="1"/>
      <w:numFmt w:val="lowerLetter"/>
      <w:lvlText w:val="%5."/>
      <w:lvlJc w:val="left"/>
      <w:pPr>
        <w:ind w:left="3948" w:hanging="360"/>
      </w:pPr>
    </w:lvl>
    <w:lvl w:ilvl="5" w:tplc="31A883BC">
      <w:start w:val="1"/>
      <w:numFmt w:val="lowerRoman"/>
      <w:lvlText w:val="%6."/>
      <w:lvlJc w:val="right"/>
      <w:pPr>
        <w:ind w:left="4668" w:hanging="180"/>
      </w:pPr>
    </w:lvl>
    <w:lvl w:ilvl="6" w:tplc="3CB43C8A">
      <w:start w:val="1"/>
      <w:numFmt w:val="decimal"/>
      <w:lvlText w:val="%7."/>
      <w:lvlJc w:val="left"/>
      <w:pPr>
        <w:ind w:left="5388" w:hanging="360"/>
      </w:pPr>
    </w:lvl>
    <w:lvl w:ilvl="7" w:tplc="D2BE71EA">
      <w:start w:val="1"/>
      <w:numFmt w:val="lowerLetter"/>
      <w:lvlText w:val="%8."/>
      <w:lvlJc w:val="left"/>
      <w:pPr>
        <w:ind w:left="6108" w:hanging="360"/>
      </w:pPr>
    </w:lvl>
    <w:lvl w:ilvl="8" w:tplc="87D69C8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5C2F94"/>
    <w:multiLevelType w:val="hybridMultilevel"/>
    <w:tmpl w:val="DE285D84"/>
    <w:lvl w:ilvl="0" w:tplc="F0243B7E">
      <w:start w:val="1"/>
      <w:numFmt w:val="decimal"/>
      <w:lvlText w:val="%1."/>
      <w:lvlJc w:val="left"/>
      <w:pPr>
        <w:ind w:left="1069" w:hanging="360"/>
      </w:pPr>
    </w:lvl>
    <w:lvl w:ilvl="1" w:tplc="B3229570">
      <w:start w:val="1"/>
      <w:numFmt w:val="lowerLetter"/>
      <w:lvlText w:val="%2."/>
      <w:lvlJc w:val="left"/>
      <w:pPr>
        <w:ind w:left="1789" w:hanging="360"/>
      </w:pPr>
    </w:lvl>
    <w:lvl w:ilvl="2" w:tplc="8BF48B02">
      <w:start w:val="1"/>
      <w:numFmt w:val="lowerRoman"/>
      <w:lvlText w:val="%3."/>
      <w:lvlJc w:val="right"/>
      <w:pPr>
        <w:ind w:left="2509" w:hanging="180"/>
      </w:pPr>
    </w:lvl>
    <w:lvl w:ilvl="3" w:tplc="6D304572">
      <w:start w:val="1"/>
      <w:numFmt w:val="decimal"/>
      <w:lvlText w:val="%4."/>
      <w:lvlJc w:val="left"/>
      <w:pPr>
        <w:ind w:left="3229" w:hanging="360"/>
      </w:pPr>
    </w:lvl>
    <w:lvl w:ilvl="4" w:tplc="A440A234">
      <w:start w:val="1"/>
      <w:numFmt w:val="lowerLetter"/>
      <w:lvlText w:val="%5."/>
      <w:lvlJc w:val="left"/>
      <w:pPr>
        <w:ind w:left="3949" w:hanging="360"/>
      </w:pPr>
    </w:lvl>
    <w:lvl w:ilvl="5" w:tplc="3FDE95DC">
      <w:start w:val="1"/>
      <w:numFmt w:val="lowerRoman"/>
      <w:lvlText w:val="%6."/>
      <w:lvlJc w:val="right"/>
      <w:pPr>
        <w:ind w:left="4669" w:hanging="180"/>
      </w:pPr>
    </w:lvl>
    <w:lvl w:ilvl="6" w:tplc="B2AE382C">
      <w:start w:val="1"/>
      <w:numFmt w:val="decimal"/>
      <w:lvlText w:val="%7."/>
      <w:lvlJc w:val="left"/>
      <w:pPr>
        <w:ind w:left="5389" w:hanging="360"/>
      </w:pPr>
    </w:lvl>
    <w:lvl w:ilvl="7" w:tplc="7424239E">
      <w:start w:val="1"/>
      <w:numFmt w:val="lowerLetter"/>
      <w:lvlText w:val="%8."/>
      <w:lvlJc w:val="left"/>
      <w:pPr>
        <w:ind w:left="6109" w:hanging="360"/>
      </w:pPr>
    </w:lvl>
    <w:lvl w:ilvl="8" w:tplc="BBCE7E2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06A32"/>
    <w:multiLevelType w:val="hybridMultilevel"/>
    <w:tmpl w:val="AA004A2C"/>
    <w:lvl w:ilvl="0" w:tplc="D5E442EE">
      <w:start w:val="1"/>
      <w:numFmt w:val="decimal"/>
      <w:lvlText w:val="%1."/>
      <w:lvlJc w:val="left"/>
      <w:pPr>
        <w:ind w:left="1069" w:hanging="360"/>
      </w:pPr>
    </w:lvl>
    <w:lvl w:ilvl="1" w:tplc="13AE78B2">
      <w:start w:val="1"/>
      <w:numFmt w:val="lowerLetter"/>
      <w:lvlText w:val="%2."/>
      <w:lvlJc w:val="left"/>
      <w:pPr>
        <w:ind w:left="1789" w:hanging="360"/>
      </w:pPr>
    </w:lvl>
    <w:lvl w:ilvl="2" w:tplc="C6286B26">
      <w:start w:val="1"/>
      <w:numFmt w:val="lowerRoman"/>
      <w:lvlText w:val="%3."/>
      <w:lvlJc w:val="right"/>
      <w:pPr>
        <w:ind w:left="2509" w:hanging="180"/>
      </w:pPr>
    </w:lvl>
    <w:lvl w:ilvl="3" w:tplc="F6FCA1E2">
      <w:start w:val="1"/>
      <w:numFmt w:val="decimal"/>
      <w:lvlText w:val="%4."/>
      <w:lvlJc w:val="left"/>
      <w:pPr>
        <w:ind w:left="3229" w:hanging="360"/>
      </w:pPr>
    </w:lvl>
    <w:lvl w:ilvl="4" w:tplc="FDF42D16">
      <w:start w:val="1"/>
      <w:numFmt w:val="lowerLetter"/>
      <w:lvlText w:val="%5."/>
      <w:lvlJc w:val="left"/>
      <w:pPr>
        <w:ind w:left="3949" w:hanging="360"/>
      </w:pPr>
    </w:lvl>
    <w:lvl w:ilvl="5" w:tplc="231425EC">
      <w:start w:val="1"/>
      <w:numFmt w:val="lowerRoman"/>
      <w:lvlText w:val="%6."/>
      <w:lvlJc w:val="right"/>
      <w:pPr>
        <w:ind w:left="4669" w:hanging="180"/>
      </w:pPr>
    </w:lvl>
    <w:lvl w:ilvl="6" w:tplc="2AFC5FDE">
      <w:start w:val="1"/>
      <w:numFmt w:val="decimal"/>
      <w:lvlText w:val="%7."/>
      <w:lvlJc w:val="left"/>
      <w:pPr>
        <w:ind w:left="5389" w:hanging="360"/>
      </w:pPr>
    </w:lvl>
    <w:lvl w:ilvl="7" w:tplc="4B7425EA">
      <w:start w:val="1"/>
      <w:numFmt w:val="lowerLetter"/>
      <w:lvlText w:val="%8."/>
      <w:lvlJc w:val="left"/>
      <w:pPr>
        <w:ind w:left="6109" w:hanging="360"/>
      </w:pPr>
    </w:lvl>
    <w:lvl w:ilvl="8" w:tplc="0C020B2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134887"/>
    <w:multiLevelType w:val="hybridMultilevel"/>
    <w:tmpl w:val="5734D52C"/>
    <w:lvl w:ilvl="0" w:tplc="8D86E7CA">
      <w:start w:val="1"/>
      <w:numFmt w:val="decimal"/>
      <w:lvlText w:val="%1."/>
      <w:lvlJc w:val="left"/>
      <w:pPr>
        <w:ind w:left="1069" w:hanging="360"/>
      </w:pPr>
    </w:lvl>
    <w:lvl w:ilvl="1" w:tplc="B5A063A4">
      <w:start w:val="1"/>
      <w:numFmt w:val="lowerLetter"/>
      <w:lvlText w:val="%2."/>
      <w:lvlJc w:val="left"/>
      <w:pPr>
        <w:ind w:left="1789" w:hanging="360"/>
      </w:pPr>
    </w:lvl>
    <w:lvl w:ilvl="2" w:tplc="0A14FE82">
      <w:start w:val="1"/>
      <w:numFmt w:val="lowerRoman"/>
      <w:lvlText w:val="%3."/>
      <w:lvlJc w:val="right"/>
      <w:pPr>
        <w:ind w:left="2509" w:hanging="180"/>
      </w:pPr>
    </w:lvl>
    <w:lvl w:ilvl="3" w:tplc="614CFC7C">
      <w:start w:val="1"/>
      <w:numFmt w:val="decimal"/>
      <w:lvlText w:val="%4."/>
      <w:lvlJc w:val="left"/>
      <w:pPr>
        <w:ind w:left="3229" w:hanging="360"/>
      </w:pPr>
    </w:lvl>
    <w:lvl w:ilvl="4" w:tplc="C95079EE">
      <w:start w:val="1"/>
      <w:numFmt w:val="lowerLetter"/>
      <w:lvlText w:val="%5."/>
      <w:lvlJc w:val="left"/>
      <w:pPr>
        <w:ind w:left="3949" w:hanging="360"/>
      </w:pPr>
    </w:lvl>
    <w:lvl w:ilvl="5" w:tplc="1220A46A">
      <w:start w:val="1"/>
      <w:numFmt w:val="lowerRoman"/>
      <w:lvlText w:val="%6."/>
      <w:lvlJc w:val="right"/>
      <w:pPr>
        <w:ind w:left="4669" w:hanging="180"/>
      </w:pPr>
    </w:lvl>
    <w:lvl w:ilvl="6" w:tplc="0DCA5D42">
      <w:start w:val="1"/>
      <w:numFmt w:val="decimal"/>
      <w:lvlText w:val="%7."/>
      <w:lvlJc w:val="left"/>
      <w:pPr>
        <w:ind w:left="5389" w:hanging="360"/>
      </w:pPr>
    </w:lvl>
    <w:lvl w:ilvl="7" w:tplc="294250BE">
      <w:start w:val="1"/>
      <w:numFmt w:val="lowerLetter"/>
      <w:lvlText w:val="%8."/>
      <w:lvlJc w:val="left"/>
      <w:pPr>
        <w:ind w:left="6109" w:hanging="360"/>
      </w:pPr>
    </w:lvl>
    <w:lvl w:ilvl="8" w:tplc="FB54561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6423C7"/>
    <w:multiLevelType w:val="hybridMultilevel"/>
    <w:tmpl w:val="8ED40364"/>
    <w:lvl w:ilvl="0" w:tplc="741A70FA">
      <w:start w:val="1"/>
      <w:numFmt w:val="decimal"/>
      <w:lvlText w:val="%1."/>
      <w:lvlJc w:val="left"/>
      <w:pPr>
        <w:ind w:left="1069" w:hanging="360"/>
      </w:pPr>
    </w:lvl>
    <w:lvl w:ilvl="1" w:tplc="C598CF94">
      <w:start w:val="1"/>
      <w:numFmt w:val="lowerLetter"/>
      <w:lvlText w:val="%2."/>
      <w:lvlJc w:val="left"/>
      <w:pPr>
        <w:ind w:left="1789" w:hanging="360"/>
      </w:pPr>
    </w:lvl>
    <w:lvl w:ilvl="2" w:tplc="DAB87580">
      <w:start w:val="1"/>
      <w:numFmt w:val="lowerRoman"/>
      <w:lvlText w:val="%3."/>
      <w:lvlJc w:val="right"/>
      <w:pPr>
        <w:ind w:left="2509" w:hanging="180"/>
      </w:pPr>
    </w:lvl>
    <w:lvl w:ilvl="3" w:tplc="2F5E99F2">
      <w:start w:val="1"/>
      <w:numFmt w:val="decimal"/>
      <w:lvlText w:val="%4."/>
      <w:lvlJc w:val="left"/>
      <w:pPr>
        <w:ind w:left="3229" w:hanging="360"/>
      </w:pPr>
    </w:lvl>
    <w:lvl w:ilvl="4" w:tplc="7DD617CC">
      <w:start w:val="1"/>
      <w:numFmt w:val="lowerLetter"/>
      <w:lvlText w:val="%5."/>
      <w:lvlJc w:val="left"/>
      <w:pPr>
        <w:ind w:left="3949" w:hanging="360"/>
      </w:pPr>
    </w:lvl>
    <w:lvl w:ilvl="5" w:tplc="60D6493C">
      <w:start w:val="1"/>
      <w:numFmt w:val="lowerRoman"/>
      <w:lvlText w:val="%6."/>
      <w:lvlJc w:val="right"/>
      <w:pPr>
        <w:ind w:left="4669" w:hanging="180"/>
      </w:pPr>
    </w:lvl>
    <w:lvl w:ilvl="6" w:tplc="EF681A36">
      <w:start w:val="1"/>
      <w:numFmt w:val="decimal"/>
      <w:lvlText w:val="%7."/>
      <w:lvlJc w:val="left"/>
      <w:pPr>
        <w:ind w:left="5389" w:hanging="360"/>
      </w:pPr>
    </w:lvl>
    <w:lvl w:ilvl="7" w:tplc="FE8E37B2">
      <w:start w:val="1"/>
      <w:numFmt w:val="lowerLetter"/>
      <w:lvlText w:val="%8."/>
      <w:lvlJc w:val="left"/>
      <w:pPr>
        <w:ind w:left="6109" w:hanging="360"/>
      </w:pPr>
    </w:lvl>
    <w:lvl w:ilvl="8" w:tplc="1CE4B45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B25787"/>
    <w:multiLevelType w:val="multilevel"/>
    <w:tmpl w:val="2FA8B6DE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0D"/>
    <w:rsid w:val="00041B87"/>
    <w:rsid w:val="00046696"/>
    <w:rsid w:val="00064557"/>
    <w:rsid w:val="0015012E"/>
    <w:rsid w:val="00164B0D"/>
    <w:rsid w:val="002D33C7"/>
    <w:rsid w:val="003D574B"/>
    <w:rsid w:val="00411242"/>
    <w:rsid w:val="00572A9C"/>
    <w:rsid w:val="00606DB7"/>
    <w:rsid w:val="00662D76"/>
    <w:rsid w:val="0083135D"/>
    <w:rsid w:val="009246E0"/>
    <w:rsid w:val="0096429A"/>
    <w:rsid w:val="009D70B3"/>
    <w:rsid w:val="00BC2E0E"/>
    <w:rsid w:val="00EF5621"/>
    <w:rsid w:val="00F906B8"/>
    <w:rsid w:val="00FF0AD3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D83B277-ABAC-465D-A844-EF0BF755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semiHidden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563C1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paragraph" w:customStyle="1" w:styleId="16">
    <w:name w:val="Заголовок1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semiHidden/>
    <w:pPr>
      <w:spacing w:after="120"/>
    </w:pPr>
  </w:style>
  <w:style w:type="paragraph" w:styleId="afe">
    <w:name w:val="List"/>
    <w:basedOn w:val="afd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8">
    <w:name w:val="Указатель1"/>
    <w:basedOn w:val="a"/>
    <w:pPr>
      <w:suppressLineNumbers/>
    </w:pPr>
    <w:rPr>
      <w:rFonts w:cs="Tahoma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4">
    <w:name w:val="Содержимое врезки"/>
    <w:basedOn w:val="afd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6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7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8">
    <w:name w:val="Решение"/>
    <w:basedOn w:val="aff2"/>
    <w:qFormat/>
    <w:pPr>
      <w:ind w:firstLine="709"/>
    </w:pPr>
    <w:rPr>
      <w:szCs w:val="26"/>
      <w:lang w:eastAsia="ru-RU"/>
    </w:rPr>
  </w:style>
  <w:style w:type="paragraph" w:styleId="aff9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12</cp:revision>
  <cp:lastPrinted>2025-02-06T14:22:00Z</cp:lastPrinted>
  <dcterms:created xsi:type="dcterms:W3CDTF">2024-01-19T11:03:00Z</dcterms:created>
  <dcterms:modified xsi:type="dcterms:W3CDTF">2025-02-06T14:43:00Z</dcterms:modified>
  <cp:version>983040</cp:version>
</cp:coreProperties>
</file>